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C993B" w14:textId="351940E1" w:rsidR="003E24D9" w:rsidRPr="003E24D9" w:rsidRDefault="003E24D9" w:rsidP="003E24D9">
      <w:pPr>
        <w:jc w:val="center"/>
        <w:rPr>
          <w:rFonts w:ascii="方正小标宋简体" w:eastAsia="方正小标宋简体" w:hAnsi="方正小标宋简体" w:hint="eastAsia"/>
          <w:sz w:val="44"/>
          <w:szCs w:val="44"/>
        </w:rPr>
      </w:pPr>
      <w:r w:rsidRPr="003E24D9">
        <w:rPr>
          <w:rFonts w:ascii="方正小标宋简体" w:eastAsia="方正小标宋简体" w:hAnsi="方正小标宋简体" w:hint="eastAsia"/>
          <w:sz w:val="44"/>
          <w:szCs w:val="44"/>
        </w:rPr>
        <w:t>中物</w:t>
      </w:r>
      <w:proofErr w:type="gramStart"/>
      <w:r w:rsidRPr="003E24D9">
        <w:rPr>
          <w:rFonts w:ascii="方正小标宋简体" w:eastAsia="方正小标宋简体" w:hAnsi="方正小标宋简体" w:hint="eastAsia"/>
          <w:sz w:val="44"/>
          <w:szCs w:val="44"/>
        </w:rPr>
        <w:t>院直博</w:t>
      </w:r>
      <w:proofErr w:type="gramEnd"/>
      <w:r w:rsidRPr="003E24D9">
        <w:rPr>
          <w:rFonts w:ascii="方正小标宋简体" w:eastAsia="方正小标宋简体" w:hAnsi="方正小标宋简体" w:hint="eastAsia"/>
          <w:sz w:val="44"/>
          <w:szCs w:val="44"/>
        </w:rPr>
        <w:t>生提交专家推荐信流程</w:t>
      </w:r>
    </w:p>
    <w:p w14:paraId="6D85851E" w14:textId="525F637B" w:rsidR="003E24D9" w:rsidRDefault="003E24D9" w:rsidP="003E24D9">
      <w:pPr>
        <w:jc w:val="both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流程如下：</w:t>
      </w:r>
    </w:p>
    <w:p w14:paraId="4B145A7C" w14:textId="6892817C" w:rsidR="003E24D9" w:rsidRDefault="003E24D9" w:rsidP="003E24D9">
      <w:pPr>
        <w:pStyle w:val="a6"/>
        <w:numPr>
          <w:ilvl w:val="0"/>
          <w:numId w:val="1"/>
        </w:numPr>
        <w:ind w:firstLineChars="0"/>
        <w:jc w:val="both"/>
        <w:rPr>
          <w:rFonts w:ascii="仿宋_GB2312" w:eastAsia="仿宋_GB2312" w:hAnsi="仿宋" w:hint="eastAsia"/>
          <w:sz w:val="32"/>
          <w:szCs w:val="32"/>
        </w:rPr>
      </w:pPr>
      <w:r w:rsidRPr="003E24D9">
        <w:rPr>
          <w:rFonts w:ascii="仿宋_GB2312" w:eastAsia="仿宋_GB2312" w:hAnsi="仿宋" w:hint="eastAsia"/>
          <w:sz w:val="32"/>
          <w:szCs w:val="32"/>
        </w:rPr>
        <w:t>考生登录中物院报考服务系统（网址：</w:t>
      </w:r>
      <w:hyperlink r:id="rId5" w:history="1">
        <w:r w:rsidRPr="003E24D9">
          <w:rPr>
            <w:rStyle w:val="a5"/>
            <w:rFonts w:ascii="仿宋_GB2312" w:eastAsia="仿宋_GB2312" w:hAnsi="仿宋"/>
            <w:sz w:val="32"/>
            <w:szCs w:val="32"/>
          </w:rPr>
          <w:t>https://gsas.gscaep.ac.cn</w:t>
        </w:r>
      </w:hyperlink>
      <w:r w:rsidRPr="003E24D9">
        <w:rPr>
          <w:rFonts w:ascii="仿宋_GB2312" w:eastAsia="仿宋_GB2312" w:hAnsi="仿宋" w:hint="eastAsia"/>
          <w:sz w:val="32"/>
          <w:szCs w:val="32"/>
        </w:rPr>
        <w:t>），账号为教育部推免服务系统生成报名号，密码为身份证号后六位（最后一位若为X请大写）</w:t>
      </w:r>
      <w:r w:rsidR="004C72C8">
        <w:rPr>
          <w:rFonts w:ascii="仿宋_GB2312" w:eastAsia="仿宋_GB2312" w:hAnsi="仿宋" w:hint="eastAsia"/>
          <w:sz w:val="32"/>
          <w:szCs w:val="32"/>
        </w:rPr>
        <w:t>。</w:t>
      </w:r>
    </w:p>
    <w:p w14:paraId="313E6621" w14:textId="768143E7" w:rsidR="003E24D9" w:rsidRDefault="003E24D9" w:rsidP="003E24D9">
      <w:pPr>
        <w:pStyle w:val="a6"/>
        <w:numPr>
          <w:ilvl w:val="0"/>
          <w:numId w:val="1"/>
        </w:numPr>
        <w:ind w:firstLineChars="0"/>
        <w:jc w:val="both"/>
        <w:rPr>
          <w:rFonts w:ascii="仿宋_GB2312" w:eastAsia="仿宋_GB2312" w:hAnsi="仿宋" w:hint="eastAsia"/>
          <w:sz w:val="32"/>
          <w:szCs w:val="32"/>
        </w:rPr>
      </w:pPr>
      <w:r w:rsidRPr="003E24D9">
        <w:rPr>
          <w:rFonts w:ascii="仿宋_GB2312" w:eastAsia="仿宋_GB2312" w:hAnsi="仿宋" w:hint="eastAsia"/>
          <w:sz w:val="32"/>
          <w:szCs w:val="32"/>
        </w:rPr>
        <w:t>考生</w:t>
      </w:r>
      <w:r>
        <w:rPr>
          <w:rFonts w:ascii="仿宋_GB2312" w:eastAsia="仿宋_GB2312" w:hAnsi="仿宋" w:hint="eastAsia"/>
          <w:sz w:val="32"/>
          <w:szCs w:val="32"/>
        </w:rPr>
        <w:t>选择“发送专家推荐信”模块，</w:t>
      </w:r>
      <w:r w:rsidRPr="003E24D9">
        <w:rPr>
          <w:rFonts w:ascii="仿宋_GB2312" w:eastAsia="仿宋_GB2312" w:hAnsi="仿宋" w:hint="eastAsia"/>
          <w:sz w:val="32"/>
          <w:szCs w:val="32"/>
        </w:rPr>
        <w:t>填写推荐专家联系信息</w:t>
      </w:r>
      <w:r>
        <w:rPr>
          <w:rFonts w:ascii="仿宋_GB2312" w:eastAsia="仿宋_GB2312" w:hAnsi="仿宋" w:hint="eastAsia"/>
          <w:sz w:val="32"/>
          <w:szCs w:val="32"/>
        </w:rPr>
        <w:t>（专家电子邮箱不建议用新浪邮箱）</w:t>
      </w:r>
      <w:r w:rsidRPr="003E24D9">
        <w:rPr>
          <w:rFonts w:ascii="仿宋_GB2312" w:eastAsia="仿宋_GB2312" w:hAnsi="仿宋" w:hint="eastAsia"/>
          <w:sz w:val="32"/>
          <w:szCs w:val="32"/>
        </w:rPr>
        <w:t>，系统将自动发送邀请邮件至推荐专家邮箱，由专家本人在链接内填写推荐内容并在线提交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14:paraId="0330FEBD" w14:textId="6578DEDA" w:rsidR="003E24D9" w:rsidRPr="003E24D9" w:rsidRDefault="003E24D9" w:rsidP="003E24D9">
      <w:pPr>
        <w:pStyle w:val="a6"/>
        <w:numPr>
          <w:ilvl w:val="0"/>
          <w:numId w:val="1"/>
        </w:numPr>
        <w:ind w:firstLineChars="0"/>
        <w:jc w:val="both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考生可在“状态”栏可以查看邀请邮件发送情况；考生可在“推荐信提交状态”查看专家提交推荐信状态。</w:t>
      </w:r>
    </w:p>
    <w:sectPr w:rsidR="003E24D9" w:rsidRPr="003E24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9809F0"/>
    <w:multiLevelType w:val="hybridMultilevel"/>
    <w:tmpl w:val="E786C24A"/>
    <w:lvl w:ilvl="0" w:tplc="FB54531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9223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4D9"/>
    <w:rsid w:val="003454FC"/>
    <w:rsid w:val="00386D5F"/>
    <w:rsid w:val="003B2F15"/>
    <w:rsid w:val="003C7F12"/>
    <w:rsid w:val="003E24D9"/>
    <w:rsid w:val="00472994"/>
    <w:rsid w:val="004C72C8"/>
    <w:rsid w:val="008819F0"/>
    <w:rsid w:val="009226FC"/>
    <w:rsid w:val="00E7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C7003"/>
  <w15:docId w15:val="{97AB2287-C510-4A21-9029-C0F15917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纪念文集图表题目"/>
    <w:basedOn w:val="a"/>
    <w:link w:val="a4"/>
    <w:qFormat/>
    <w:rsid w:val="003C7F12"/>
    <w:pPr>
      <w:spacing w:after="0" w:line="400" w:lineRule="exact"/>
      <w:ind w:firstLineChars="200" w:firstLine="200"/>
      <w:jc w:val="center"/>
    </w:pPr>
    <w:rPr>
      <w:rFonts w:ascii="仿宋_GB2312" w:eastAsia="仿宋_GB2312" w:hAnsi="仿宋" w:cs="Times New Roman"/>
      <w:sz w:val="24"/>
      <w:szCs w:val="32"/>
    </w:rPr>
  </w:style>
  <w:style w:type="character" w:customStyle="1" w:styleId="a4">
    <w:name w:val="纪念文集图表题目 字符"/>
    <w:basedOn w:val="a0"/>
    <w:link w:val="a3"/>
    <w:rsid w:val="003C7F12"/>
    <w:rPr>
      <w:rFonts w:ascii="仿宋_GB2312" w:eastAsia="仿宋_GB2312" w:hAnsi="仿宋" w:cs="Times New Roman"/>
      <w:sz w:val="24"/>
      <w:szCs w:val="32"/>
    </w:rPr>
  </w:style>
  <w:style w:type="character" w:styleId="a5">
    <w:name w:val="Hyperlink"/>
    <w:basedOn w:val="a0"/>
    <w:uiPriority w:val="99"/>
    <w:unhideWhenUsed/>
    <w:qFormat/>
    <w:rsid w:val="003E24D9"/>
    <w:rPr>
      <w:color w:val="056BC9"/>
      <w:u w:val="none"/>
    </w:rPr>
  </w:style>
  <w:style w:type="paragraph" w:styleId="a6">
    <w:name w:val="List Paragraph"/>
    <w:basedOn w:val="a"/>
    <w:uiPriority w:val="34"/>
    <w:qFormat/>
    <w:rsid w:val="003E24D9"/>
    <w:pPr>
      <w:ind w:firstLineChars="200" w:firstLine="420"/>
    </w:pPr>
  </w:style>
  <w:style w:type="paragraph" w:styleId="a7">
    <w:name w:val="Revision"/>
    <w:hidden/>
    <w:uiPriority w:val="99"/>
    <w:semiHidden/>
    <w:rsid w:val="003B2F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sas.gscaep.ac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 Zhang</dc:creator>
  <cp:keywords/>
  <dc:description/>
  <cp:lastModifiedBy>CY Zhang</cp:lastModifiedBy>
  <cp:revision>4</cp:revision>
  <dcterms:created xsi:type="dcterms:W3CDTF">2024-09-09T07:08:00Z</dcterms:created>
  <dcterms:modified xsi:type="dcterms:W3CDTF">2024-09-11T01:11:00Z</dcterms:modified>
</cp:coreProperties>
</file>